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B9EE5" w14:textId="7E9AD194" w:rsidR="00472BF7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</w:t>
      </w:r>
    </w:p>
    <w:p w14:paraId="3CA44898" w14:textId="77777777" w:rsidR="00847CDC" w:rsidRDefault="00847CDC" w:rsidP="00847CDC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Додаток 1</w:t>
      </w:r>
    </w:p>
    <w:p w14:paraId="0581CC5C" w14:textId="77777777" w:rsidR="00847CDC" w:rsidRDefault="00847CDC" w:rsidP="00847CDC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 рішення виконавчого комітету</w:t>
      </w:r>
    </w:p>
    <w:p w14:paraId="5F89906E" w14:textId="77777777" w:rsidR="00847CDC" w:rsidRDefault="00847CDC" w:rsidP="00847CDC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Бучанської міської ради</w:t>
      </w:r>
    </w:p>
    <w:p w14:paraId="2E2B98C0" w14:textId="139DFC33" w:rsidR="00472BF7" w:rsidRDefault="00847CDC" w:rsidP="00847CD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№ 2559 від 28.11.2025р  </w:t>
      </w:r>
    </w:p>
    <w:p w14:paraId="598FC442" w14:textId="77777777" w:rsidR="00472BF7" w:rsidRDefault="00472BF7" w:rsidP="00472B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B68EEE4" w14:textId="77777777" w:rsidR="00472BF7" w:rsidRPr="005D3F01" w:rsidRDefault="00472BF7" w:rsidP="00472B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68F6954F" w14:textId="77777777" w:rsidR="00472BF7" w:rsidRPr="00095B0E" w:rsidRDefault="00472BF7" w:rsidP="00384B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6CAE4A5" w14:textId="77777777" w:rsidR="00472BF7" w:rsidRPr="004B043F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73279240" w14:textId="1EFE2CD6" w:rsidR="008E63AC" w:rsidRDefault="008E63AC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</w:t>
      </w:r>
      <w:r w:rsidRPr="008E63AC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апітальн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ого</w:t>
      </w:r>
      <w:r w:rsidRPr="008E63AC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ремонт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</w:t>
      </w:r>
      <w:r w:rsidRPr="008E63AC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водогону комунальної </w:t>
      </w:r>
    </w:p>
    <w:p w14:paraId="5887F444" w14:textId="77777777" w:rsidR="008E63AC" w:rsidRDefault="008E63AC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8E63AC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власності по вул. Богдана Хмельницького </w:t>
      </w:r>
    </w:p>
    <w:p w14:paraId="4FC44F4B" w14:textId="77777777" w:rsidR="008E63AC" w:rsidRDefault="008E63AC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8E63AC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(від вул. </w:t>
      </w:r>
      <w:proofErr w:type="spellStart"/>
      <w:r w:rsidRPr="008E63AC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Стражеска</w:t>
      </w:r>
      <w:proofErr w:type="spellEnd"/>
      <w:r w:rsidRPr="008E63AC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до вул. Бориса Лятошинського, 13), </w:t>
      </w:r>
    </w:p>
    <w:p w14:paraId="673FBE52" w14:textId="72B2C88A" w:rsidR="002F13C3" w:rsidRDefault="008E63AC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8E63AC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в </w:t>
      </w:r>
      <w:proofErr w:type="spellStart"/>
      <w:r w:rsidRPr="008E63AC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сел</w:t>
      </w:r>
      <w:proofErr w:type="spellEnd"/>
      <w:r w:rsidRPr="008E63AC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 Ворзель, Бучанського району, Київської області</w:t>
      </w:r>
    </w:p>
    <w:p w14:paraId="23AF61EF" w14:textId="77777777" w:rsidR="00384BCB" w:rsidRDefault="00384BCB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E44C5D9" w14:textId="057E2A47" w:rsidR="00472BF7" w:rsidRDefault="00472BF7" w:rsidP="005B662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Відділом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єктом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: </w:t>
      </w:r>
      <w:r w:rsidR="008E63AC" w:rsidRPr="008E63AC">
        <w:rPr>
          <w:rFonts w:ascii="Times New Roman" w:eastAsia="Times New Roman" w:hAnsi="Times New Roman"/>
          <w:sz w:val="24"/>
          <w:szCs w:val="24"/>
          <w:lang w:eastAsia="uk-UA"/>
        </w:rPr>
        <w:t xml:space="preserve">Капітальний ремонт водогону комунальної власності по вул. Богдана Хмельницького (від вул. </w:t>
      </w:r>
      <w:proofErr w:type="spellStart"/>
      <w:r w:rsidR="008E63AC" w:rsidRPr="008E63AC">
        <w:rPr>
          <w:rFonts w:ascii="Times New Roman" w:eastAsia="Times New Roman" w:hAnsi="Times New Roman"/>
          <w:sz w:val="24"/>
          <w:szCs w:val="24"/>
          <w:lang w:eastAsia="uk-UA"/>
        </w:rPr>
        <w:t>Стражеска</w:t>
      </w:r>
      <w:proofErr w:type="spellEnd"/>
      <w:r w:rsidR="008E63AC" w:rsidRPr="008E63AC">
        <w:rPr>
          <w:rFonts w:ascii="Times New Roman" w:eastAsia="Times New Roman" w:hAnsi="Times New Roman"/>
          <w:sz w:val="24"/>
          <w:szCs w:val="24"/>
          <w:lang w:eastAsia="uk-UA"/>
        </w:rPr>
        <w:t xml:space="preserve"> до вул. Бориса Лятошинського, 13), в </w:t>
      </w:r>
      <w:proofErr w:type="spellStart"/>
      <w:r w:rsidR="008E63AC" w:rsidRPr="008E63AC">
        <w:rPr>
          <w:rFonts w:ascii="Times New Roman" w:eastAsia="Times New Roman" w:hAnsi="Times New Roman"/>
          <w:sz w:val="24"/>
          <w:szCs w:val="24"/>
          <w:lang w:eastAsia="uk-UA"/>
        </w:rPr>
        <w:t>сел</w:t>
      </w:r>
      <w:proofErr w:type="spellEnd"/>
      <w:r w:rsidR="008E63AC" w:rsidRPr="008E63AC">
        <w:rPr>
          <w:rFonts w:ascii="Times New Roman" w:eastAsia="Times New Roman" w:hAnsi="Times New Roman"/>
          <w:sz w:val="24"/>
          <w:szCs w:val="24"/>
          <w:lang w:eastAsia="uk-UA"/>
        </w:rPr>
        <w:t>. Ворзель, Бучанського району, Київської області</w:t>
      </w:r>
      <w:r w:rsidR="005B6629" w:rsidRPr="005B6629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відповідно до «Порядку узгодження здійснення публічних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Бучанською міською радою, її виконавчими органами, комунальними підприємствами, установами та організаціями»</w:t>
      </w:r>
      <w:r w:rsidR="002F13C3">
        <w:rPr>
          <w:rFonts w:ascii="Times New Roman" w:eastAsia="Times New Roman" w:hAnsi="Times New Roman"/>
          <w:sz w:val="24"/>
          <w:szCs w:val="24"/>
          <w:lang w:eastAsia="uk-UA"/>
        </w:rPr>
        <w:t xml:space="preserve"> №1654 від 15.08.2025.</w:t>
      </w:r>
    </w:p>
    <w:p w14:paraId="0F6706E7" w14:textId="77777777" w:rsidR="00472BF7" w:rsidRDefault="00472BF7" w:rsidP="00472BF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7E808310" w14:textId="3EEB4CDE" w:rsidR="00472BF7" w:rsidRPr="004B043F" w:rsidRDefault="00472BF7" w:rsidP="00472BF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 у кошторисі на </w:t>
      </w:r>
      <w:r w:rsidR="008E63AC">
        <w:rPr>
          <w:rFonts w:ascii="Times New Roman" w:eastAsia="Times New Roman" w:hAnsi="Times New Roman"/>
          <w:sz w:val="24"/>
          <w:szCs w:val="24"/>
          <w:lang w:eastAsia="uk-UA"/>
        </w:rPr>
        <w:t>к</w:t>
      </w:r>
      <w:r w:rsidR="008E63AC" w:rsidRPr="008E63AC">
        <w:rPr>
          <w:rFonts w:ascii="Times New Roman" w:eastAsia="Times New Roman" w:hAnsi="Times New Roman"/>
          <w:sz w:val="24"/>
          <w:szCs w:val="24"/>
          <w:lang w:eastAsia="uk-UA"/>
        </w:rPr>
        <w:t xml:space="preserve">апітальний ремонт водогону комунальної власності по вул. Богдана Хмельницького (від вул. </w:t>
      </w:r>
      <w:proofErr w:type="spellStart"/>
      <w:r w:rsidR="008E63AC" w:rsidRPr="008E63AC">
        <w:rPr>
          <w:rFonts w:ascii="Times New Roman" w:eastAsia="Times New Roman" w:hAnsi="Times New Roman"/>
          <w:sz w:val="24"/>
          <w:szCs w:val="24"/>
          <w:lang w:eastAsia="uk-UA"/>
        </w:rPr>
        <w:t>Стражеска</w:t>
      </w:r>
      <w:proofErr w:type="spellEnd"/>
      <w:r w:rsidR="008E63AC" w:rsidRPr="008E63AC">
        <w:rPr>
          <w:rFonts w:ascii="Times New Roman" w:eastAsia="Times New Roman" w:hAnsi="Times New Roman"/>
          <w:sz w:val="24"/>
          <w:szCs w:val="24"/>
          <w:lang w:eastAsia="uk-UA"/>
        </w:rPr>
        <w:t xml:space="preserve"> до вул. Бориса Лятошинського, 13), в </w:t>
      </w:r>
      <w:proofErr w:type="spellStart"/>
      <w:r w:rsidR="008E63AC" w:rsidRPr="008E63AC">
        <w:rPr>
          <w:rFonts w:ascii="Times New Roman" w:eastAsia="Times New Roman" w:hAnsi="Times New Roman"/>
          <w:sz w:val="24"/>
          <w:szCs w:val="24"/>
          <w:lang w:eastAsia="uk-UA"/>
        </w:rPr>
        <w:t>сел</w:t>
      </w:r>
      <w:proofErr w:type="spellEnd"/>
      <w:r w:rsidR="008E63AC" w:rsidRPr="008E63AC">
        <w:rPr>
          <w:rFonts w:ascii="Times New Roman" w:eastAsia="Times New Roman" w:hAnsi="Times New Roman"/>
          <w:sz w:val="24"/>
          <w:szCs w:val="24"/>
          <w:lang w:eastAsia="uk-UA"/>
        </w:rPr>
        <w:t>. Ворзель, Бучанського району, Київської області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, фактів завищення вартості матеріальних ресурсів не виявлено.</w:t>
      </w:r>
    </w:p>
    <w:p w14:paraId="2330F107" w14:textId="77777777" w:rsidR="00472BF7" w:rsidRDefault="00472BF7" w:rsidP="00472BF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279B68E5" w14:textId="77777777" w:rsidR="00472BF7" w:rsidRPr="004B043F" w:rsidRDefault="00472BF7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013DA62" w14:textId="77777777" w:rsidR="00472BF7" w:rsidRPr="004B043F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08BF2FD" w14:textId="77777777" w:rsidR="009C5BD7" w:rsidRPr="004B043F" w:rsidRDefault="009C5BD7" w:rsidP="009C5BD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3F5904D" w14:textId="77777777" w:rsidR="009C5BD7" w:rsidRPr="004B043F" w:rsidRDefault="009C5BD7" w:rsidP="009C5BD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EADC33F" w14:textId="77777777" w:rsidR="009C5BD7" w:rsidRPr="004B043F" w:rsidRDefault="009C5BD7" w:rsidP="009C5BD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B282998" w14:textId="77777777" w:rsidR="009C5BD7" w:rsidRPr="004B043F" w:rsidRDefault="009C5BD7" w:rsidP="009C5BD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5ED080A9" w14:textId="5A5D94CA" w:rsidR="009C5BD7" w:rsidRPr="004B043F" w:rsidRDefault="009C5BD7" w:rsidP="009C5BD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28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11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786D5F01" w14:textId="255BA563" w:rsidR="00775C08" w:rsidRDefault="00775C08" w:rsidP="009C5BD7">
      <w:pPr>
        <w:spacing w:after="0" w:line="240" w:lineRule="auto"/>
        <w:rPr>
          <w:rFonts w:ascii="Times New Roman" w:hAnsi="Times New Roman"/>
        </w:rPr>
      </w:pPr>
    </w:p>
    <w:p w14:paraId="25C0D5A0" w14:textId="77777777" w:rsidR="00C04155" w:rsidRPr="004B043F" w:rsidRDefault="00C04155" w:rsidP="00C0415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ачальник відділу </w:t>
      </w:r>
      <w:proofErr w:type="spellStart"/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закупівель</w:t>
      </w:r>
      <w:proofErr w:type="spellEnd"/>
    </w:p>
    <w:p w14:paraId="71D02DFE" w14:textId="77777777" w:rsidR="00C04155" w:rsidRPr="004B043F" w:rsidRDefault="00C04155" w:rsidP="00C0415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5A81656E" w14:textId="77777777" w:rsidR="00C04155" w:rsidRPr="004B043F" w:rsidRDefault="00C04155" w:rsidP="00C0415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28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11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311D060D" w14:textId="77777777" w:rsidR="00C04155" w:rsidRPr="004B043F" w:rsidRDefault="00C04155" w:rsidP="00C0415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7E48B4D" w14:textId="77777777" w:rsidR="00C04155" w:rsidRPr="00775C08" w:rsidRDefault="00C04155" w:rsidP="009C5BD7">
      <w:pPr>
        <w:spacing w:after="0" w:line="240" w:lineRule="auto"/>
        <w:rPr>
          <w:rFonts w:ascii="Times New Roman" w:hAnsi="Times New Roman"/>
        </w:rPr>
      </w:pPr>
    </w:p>
    <w:sectPr w:rsidR="00C04155" w:rsidRPr="00775C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F26"/>
    <w:rsid w:val="0003314B"/>
    <w:rsid w:val="0014571B"/>
    <w:rsid w:val="002C71F2"/>
    <w:rsid w:val="002F13C3"/>
    <w:rsid w:val="00383099"/>
    <w:rsid w:val="00384BCB"/>
    <w:rsid w:val="003C62AD"/>
    <w:rsid w:val="00472BF7"/>
    <w:rsid w:val="00540596"/>
    <w:rsid w:val="005B6629"/>
    <w:rsid w:val="00647611"/>
    <w:rsid w:val="006E4187"/>
    <w:rsid w:val="007653C2"/>
    <w:rsid w:val="00775C08"/>
    <w:rsid w:val="00816D02"/>
    <w:rsid w:val="00847CDC"/>
    <w:rsid w:val="008C1ECE"/>
    <w:rsid w:val="008E63AC"/>
    <w:rsid w:val="009254A8"/>
    <w:rsid w:val="009C1857"/>
    <w:rsid w:val="009C5BD7"/>
    <w:rsid w:val="00AA5899"/>
    <w:rsid w:val="00AE4D4E"/>
    <w:rsid w:val="00B07D44"/>
    <w:rsid w:val="00B636FD"/>
    <w:rsid w:val="00BB4B1B"/>
    <w:rsid w:val="00BB7CA4"/>
    <w:rsid w:val="00C04155"/>
    <w:rsid w:val="00CE2C06"/>
    <w:rsid w:val="00DD52F8"/>
    <w:rsid w:val="00DF2F26"/>
    <w:rsid w:val="00F76304"/>
    <w:rsid w:val="00FC4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1D761"/>
  <w15:chartTrackingRefBased/>
  <w15:docId w15:val="{11F3E13C-9F0B-4C79-8F52-9DC3BDECC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2BF7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472BF7"/>
    <w:rPr>
      <w:color w:val="0563C1"/>
      <w:u w:val="single"/>
    </w:rPr>
  </w:style>
  <w:style w:type="table" w:styleId="a5">
    <w:name w:val="Table Grid"/>
    <w:basedOn w:val="a1"/>
    <w:uiPriority w:val="39"/>
    <w:rsid w:val="00472BF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ubtle Emphasis"/>
    <w:basedOn w:val="a0"/>
    <w:uiPriority w:val="19"/>
    <w:qFormat/>
    <w:rsid w:val="009C5BD7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1125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26</cp:revision>
  <cp:lastPrinted>2025-09-26T11:16:00Z</cp:lastPrinted>
  <dcterms:created xsi:type="dcterms:W3CDTF">2025-09-25T11:29:00Z</dcterms:created>
  <dcterms:modified xsi:type="dcterms:W3CDTF">2025-12-19T15:40:00Z</dcterms:modified>
</cp:coreProperties>
</file>